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232" w:rsidRPr="00E80EFD" w:rsidRDefault="00787232" w:rsidP="00787232">
      <w:pPr>
        <w:jc w:val="center"/>
        <w:outlineLvl w:val="0"/>
        <w:rPr>
          <w:b/>
        </w:rPr>
      </w:pPr>
      <w:r>
        <w:rPr>
          <w:b/>
        </w:rPr>
        <w:t xml:space="preserve">TRIAL </w:t>
      </w:r>
      <w:r w:rsidR="006F67C3">
        <w:rPr>
          <w:b/>
        </w:rPr>
        <w:t xml:space="preserve">DAY </w:t>
      </w:r>
      <w:bookmarkStart w:id="0" w:name="_GoBack"/>
      <w:bookmarkEnd w:id="0"/>
      <w:r>
        <w:rPr>
          <w:b/>
        </w:rPr>
        <w:t>AND/OR TOUR POLICY</w:t>
      </w:r>
    </w:p>
    <w:p w:rsidR="00787232" w:rsidRPr="00E80EFD" w:rsidRDefault="00787232" w:rsidP="00787232">
      <w:pPr>
        <w:rPr>
          <w:b/>
        </w:rPr>
      </w:pPr>
    </w:p>
    <w:p w:rsidR="00787232" w:rsidRDefault="00787232" w:rsidP="00787232"/>
    <w:p w:rsidR="00787232" w:rsidRDefault="00787232" w:rsidP="00787232">
      <w:pPr>
        <w:outlineLvl w:val="0"/>
        <w:rPr>
          <w:b/>
          <w:bCs/>
          <w:u w:val="single"/>
        </w:rPr>
      </w:pPr>
      <w:r>
        <w:rPr>
          <w:b/>
          <w:bCs/>
          <w:u w:val="single"/>
        </w:rPr>
        <w:t>Policy</w:t>
      </w:r>
      <w:r w:rsidRPr="00FB3650">
        <w:rPr>
          <w:b/>
          <w:bCs/>
        </w:rPr>
        <w:t>:</w:t>
      </w:r>
    </w:p>
    <w:p w:rsidR="00787232" w:rsidRDefault="00787232" w:rsidP="00787232"/>
    <w:p w:rsidR="00787232" w:rsidRDefault="00787232" w:rsidP="00787232">
      <w:pPr>
        <w:jc w:val="both"/>
      </w:pPr>
      <w:r>
        <w:t xml:space="preserve">The Adult Day Health Care Program will accommodate a </w:t>
      </w:r>
      <w:r w:rsidR="00B65C09">
        <w:t>prospective</w:t>
      </w:r>
      <w:r>
        <w:t xml:space="preserve"> registrant to come and tour the facility and program areas. </w:t>
      </w:r>
    </w:p>
    <w:p w:rsidR="00787232" w:rsidRDefault="00787232" w:rsidP="00787232">
      <w:pPr>
        <w:jc w:val="both"/>
      </w:pPr>
    </w:p>
    <w:p w:rsidR="00787232" w:rsidRDefault="00787232" w:rsidP="00787232">
      <w:pPr>
        <w:jc w:val="both"/>
      </w:pPr>
      <w:r>
        <w:t>If a registrant chooses, they will be able to attend program fo</w:t>
      </w:r>
      <w:r w:rsidR="0096562A">
        <w:t>r a trial day at no cost to the prospective registrant</w:t>
      </w:r>
      <w:r>
        <w:t>.  The Adult Day Health Care Program will a</w:t>
      </w:r>
      <w:r w:rsidR="00B65C09">
        <w:t>ssist</w:t>
      </w:r>
      <w:r>
        <w:t xml:space="preserve"> the </w:t>
      </w:r>
      <w:r w:rsidR="00B65C09">
        <w:t xml:space="preserve">prospective </w:t>
      </w:r>
      <w:r>
        <w:t xml:space="preserve">registrant to orientate them to the program environment.  </w:t>
      </w:r>
    </w:p>
    <w:p w:rsidR="00787232" w:rsidRDefault="00787232" w:rsidP="00787232">
      <w:pPr>
        <w:jc w:val="both"/>
      </w:pPr>
    </w:p>
    <w:p w:rsidR="00787232" w:rsidRDefault="00787232" w:rsidP="00787232">
      <w:pPr>
        <w:jc w:val="both"/>
      </w:pPr>
      <w:r>
        <w:t xml:space="preserve">The Adult Day Health Care Program will ensure all pertinent health and safety information is collected prior to any tour and/or trial </w:t>
      </w:r>
      <w:r w:rsidR="00C861C0">
        <w:t xml:space="preserve">occurring </w:t>
      </w:r>
      <w:r w:rsidR="00B65C09">
        <w:t>to ensure the safety of the pro</w:t>
      </w:r>
      <w:r w:rsidR="00C861C0">
        <w:t>spective registrant.</w:t>
      </w:r>
    </w:p>
    <w:p w:rsidR="00787232" w:rsidRDefault="00787232" w:rsidP="00787232">
      <w:pPr>
        <w:jc w:val="both"/>
      </w:pPr>
    </w:p>
    <w:p w:rsidR="00787232" w:rsidRDefault="00B65C09" w:rsidP="00824011">
      <w:pPr>
        <w:jc w:val="both"/>
      </w:pPr>
      <w:r>
        <w:t>For a full trial day, the Adult Day Health Program will provide prospective registrant with daily activities schedule, breakfast, lunch and snacks will also be available at the choice of the perspective registrant’s.</w:t>
      </w:r>
    </w:p>
    <w:p w:rsidR="00787232" w:rsidRPr="00787232" w:rsidRDefault="00787232" w:rsidP="00824011">
      <w:pPr>
        <w:jc w:val="both"/>
      </w:pPr>
    </w:p>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787232" w:rsidRPr="00787232" w:rsidRDefault="00787232" w:rsidP="00787232"/>
    <w:p w:rsidR="00881AC8" w:rsidRPr="00787232" w:rsidRDefault="00881AC8" w:rsidP="00787232"/>
    <w:sectPr w:rsidR="00881AC8" w:rsidRPr="0078723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232" w:rsidRDefault="00787232" w:rsidP="00787232">
      <w:r>
        <w:separator/>
      </w:r>
    </w:p>
  </w:endnote>
  <w:endnote w:type="continuationSeparator" w:id="0">
    <w:p w:rsidR="00787232" w:rsidRDefault="00787232" w:rsidP="0078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232" w:rsidRPr="00787232" w:rsidRDefault="00787232" w:rsidP="00787232">
    <w:pPr>
      <w:pStyle w:val="Footer"/>
      <w:rPr>
        <w:rFonts w:ascii="Times New Roman" w:hAnsi="Times New Roman" w:cs="Times New Roman"/>
        <w:b/>
        <w:sz w:val="24"/>
        <w:szCs w:val="24"/>
      </w:rPr>
    </w:pPr>
    <w:r w:rsidRPr="00787232">
      <w:rPr>
        <w:rFonts w:ascii="Times New Roman" w:hAnsi="Times New Roman" w:cs="Times New Roman"/>
        <w:b/>
        <w:sz w:val="24"/>
        <w:szCs w:val="24"/>
      </w:rPr>
      <w:t>CHARLES T. SITRIN HEALTH CARE CENTER, INC.</w:t>
    </w:r>
  </w:p>
  <w:p w:rsidR="00787232" w:rsidRPr="00787232" w:rsidRDefault="00787232" w:rsidP="00787232">
    <w:pPr>
      <w:rPr>
        <w:rFonts w:cs="Times New Roman"/>
        <w:szCs w:val="24"/>
      </w:rPr>
    </w:pPr>
    <w:r w:rsidRPr="00787232">
      <w:rPr>
        <w:rFonts w:cs="Times New Roman"/>
        <w:szCs w:val="24"/>
      </w:rPr>
      <w:t xml:space="preserve">(   ) Replaces – Dated:                                    </w:t>
    </w:r>
    <w:r w:rsidRPr="00787232">
      <w:rPr>
        <w:rFonts w:cs="Times New Roman"/>
        <w:szCs w:val="24"/>
      </w:rPr>
      <w:tab/>
    </w:r>
    <w:r w:rsidRPr="00787232">
      <w:rPr>
        <w:rFonts w:cs="Times New Roman"/>
        <w:szCs w:val="24"/>
      </w:rPr>
      <w:tab/>
      <w:t xml:space="preserve">        Dept. Responsible: ADHC</w:t>
    </w:r>
  </w:p>
  <w:p w:rsidR="00787232" w:rsidRPr="00787232" w:rsidRDefault="00787232" w:rsidP="00787232">
    <w:pPr>
      <w:rPr>
        <w:rFonts w:cs="Times New Roman"/>
        <w:szCs w:val="24"/>
      </w:rPr>
    </w:pPr>
    <w:r w:rsidRPr="00787232">
      <w:rPr>
        <w:rFonts w:cs="Times New Roman"/>
        <w:szCs w:val="24"/>
      </w:rPr>
      <w:t xml:space="preserve">(X) New Page                                                </w:t>
    </w:r>
    <w:r w:rsidRPr="00787232">
      <w:rPr>
        <w:rFonts w:cs="Times New Roman"/>
        <w:szCs w:val="24"/>
      </w:rPr>
      <w:tab/>
      <w:t xml:space="preserve">                    Effective:  Original </w:t>
    </w:r>
    <w:r>
      <w:rPr>
        <w:rFonts w:cs="Times New Roman"/>
        <w:szCs w:val="24"/>
      </w:rPr>
      <w:t>11/2021</w:t>
    </w:r>
  </w:p>
  <w:p w:rsidR="00787232" w:rsidRDefault="00787232">
    <w:pPr>
      <w:pStyle w:val="Footer"/>
    </w:pPr>
  </w:p>
  <w:p w:rsidR="00787232" w:rsidRDefault="007872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232" w:rsidRDefault="00787232" w:rsidP="00787232">
      <w:r>
        <w:separator/>
      </w:r>
    </w:p>
  </w:footnote>
  <w:footnote w:type="continuationSeparator" w:id="0">
    <w:p w:rsidR="00787232" w:rsidRDefault="00787232" w:rsidP="007872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232"/>
    <w:rsid w:val="0063007F"/>
    <w:rsid w:val="006F67C3"/>
    <w:rsid w:val="00787232"/>
    <w:rsid w:val="00824011"/>
    <w:rsid w:val="00881AC8"/>
    <w:rsid w:val="0096562A"/>
    <w:rsid w:val="00B65C09"/>
    <w:rsid w:val="00C86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BD5E15-0AE9-4B95-9DA9-87FC6CEA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232"/>
    <w:pPr>
      <w:spacing w:after="0" w:line="240" w:lineRule="auto"/>
    </w:pPr>
    <w:rPr>
      <w:rFonts w:ascii="Times New Roman" w:eastAsia="Times New Roman" w:hAnsi="Times New Roman" w:cs="Lucida Sans Unicode"/>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723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787232"/>
  </w:style>
  <w:style w:type="paragraph" w:styleId="Footer">
    <w:name w:val="footer"/>
    <w:basedOn w:val="Normal"/>
    <w:link w:val="FooterChar"/>
    <w:uiPriority w:val="99"/>
    <w:unhideWhenUsed/>
    <w:rsid w:val="0078723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787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Petschauer, Samantha</dc:creator>
  <cp:keywords/>
  <dc:description/>
  <cp:lastModifiedBy>Cobane, Brenda</cp:lastModifiedBy>
  <cp:revision>4</cp:revision>
  <dcterms:created xsi:type="dcterms:W3CDTF">2021-11-16T19:43:00Z</dcterms:created>
  <dcterms:modified xsi:type="dcterms:W3CDTF">2021-11-16T22:52:00Z</dcterms:modified>
</cp:coreProperties>
</file>